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C41AB" w14:textId="14BB271E" w:rsidR="009361E0" w:rsidRPr="00CA6240" w:rsidRDefault="009361E0" w:rsidP="009361E0">
      <w:pPr>
        <w:spacing w:after="0" w:line="360" w:lineRule="auto"/>
        <w:jc w:val="center"/>
        <w:rPr>
          <w:rFonts w:ascii="Candara" w:hAnsi="Candara"/>
          <w:b/>
          <w:bCs/>
          <w:sz w:val="24"/>
          <w:szCs w:val="24"/>
        </w:rPr>
      </w:pPr>
      <w:r w:rsidRPr="00CA6240">
        <w:rPr>
          <w:rFonts w:ascii="Candara" w:hAnsi="Candara"/>
          <w:b/>
          <w:bCs/>
          <w:sz w:val="24"/>
          <w:szCs w:val="24"/>
        </w:rPr>
        <w:t>HOTĂRÂREA ADUNĂRII GENERALE ORDINARE</w:t>
      </w:r>
    </w:p>
    <w:p w14:paraId="08E0068E" w14:textId="77777777" w:rsidR="009361E0" w:rsidRPr="00CA6240" w:rsidRDefault="009361E0" w:rsidP="009361E0">
      <w:pPr>
        <w:spacing w:after="0" w:line="360" w:lineRule="auto"/>
        <w:jc w:val="center"/>
        <w:rPr>
          <w:rFonts w:ascii="Candara" w:hAnsi="Candara"/>
          <w:b/>
          <w:bCs/>
          <w:sz w:val="24"/>
          <w:szCs w:val="24"/>
        </w:rPr>
      </w:pPr>
      <w:r w:rsidRPr="00CA6240">
        <w:rPr>
          <w:rFonts w:ascii="Candara" w:hAnsi="Candara"/>
          <w:b/>
          <w:bCs/>
          <w:sz w:val="24"/>
          <w:szCs w:val="24"/>
        </w:rPr>
        <w:t xml:space="preserve">A ACȚIONARILOR </w:t>
      </w:r>
      <w:r>
        <w:rPr>
          <w:rFonts w:ascii="Candara" w:hAnsi="Candara"/>
          <w:b/>
          <w:bCs/>
          <w:sz w:val="24"/>
          <w:szCs w:val="24"/>
        </w:rPr>
        <w:t>FIRM RECOM</w:t>
      </w:r>
      <w:r w:rsidRPr="00CA6240">
        <w:rPr>
          <w:rFonts w:ascii="Candara" w:hAnsi="Candara"/>
          <w:b/>
          <w:bCs/>
          <w:sz w:val="24"/>
          <w:szCs w:val="24"/>
        </w:rPr>
        <w:t xml:space="preserve"> S.A.</w:t>
      </w:r>
    </w:p>
    <w:p w14:paraId="1568295D" w14:textId="77777777" w:rsidR="009361E0" w:rsidRPr="00CA6240" w:rsidRDefault="009361E0" w:rsidP="009361E0">
      <w:pPr>
        <w:spacing w:after="0" w:line="360" w:lineRule="auto"/>
        <w:jc w:val="center"/>
        <w:rPr>
          <w:rFonts w:ascii="Candara" w:hAnsi="Candara"/>
          <w:b/>
          <w:bCs/>
          <w:sz w:val="24"/>
          <w:szCs w:val="24"/>
        </w:rPr>
      </w:pPr>
      <w:r w:rsidRPr="00CA6240">
        <w:rPr>
          <w:rFonts w:ascii="Candara" w:hAnsi="Candara"/>
          <w:b/>
          <w:bCs/>
          <w:sz w:val="24"/>
          <w:szCs w:val="24"/>
        </w:rPr>
        <w:t>NR. _/</w:t>
      </w:r>
      <w:r>
        <w:rPr>
          <w:rFonts w:ascii="Candara" w:hAnsi="Candara"/>
          <w:b/>
          <w:bCs/>
          <w:sz w:val="24"/>
          <w:szCs w:val="24"/>
        </w:rPr>
        <w:t>06</w:t>
      </w:r>
      <w:r w:rsidRPr="00CA6240">
        <w:rPr>
          <w:rFonts w:ascii="Candara" w:hAnsi="Candara"/>
          <w:b/>
          <w:bCs/>
          <w:sz w:val="24"/>
          <w:szCs w:val="24"/>
        </w:rPr>
        <w:t>.</w:t>
      </w:r>
      <w:r>
        <w:rPr>
          <w:rFonts w:ascii="Candara" w:hAnsi="Candara"/>
          <w:b/>
          <w:bCs/>
          <w:sz w:val="24"/>
          <w:szCs w:val="24"/>
        </w:rPr>
        <w:t>06</w:t>
      </w:r>
      <w:r w:rsidRPr="00CA6240">
        <w:rPr>
          <w:rFonts w:ascii="Candara" w:hAnsi="Candara"/>
          <w:b/>
          <w:bCs/>
          <w:sz w:val="24"/>
          <w:szCs w:val="24"/>
        </w:rPr>
        <w:t>.202</w:t>
      </w:r>
      <w:r>
        <w:rPr>
          <w:rFonts w:ascii="Candara" w:hAnsi="Candara"/>
          <w:b/>
          <w:bCs/>
          <w:sz w:val="24"/>
          <w:szCs w:val="24"/>
        </w:rPr>
        <w:t>2</w:t>
      </w:r>
    </w:p>
    <w:p w14:paraId="58079BF7" w14:textId="77777777" w:rsidR="009361E0" w:rsidRPr="00CA6240" w:rsidRDefault="009361E0" w:rsidP="009361E0">
      <w:pPr>
        <w:spacing w:after="0" w:line="360" w:lineRule="auto"/>
        <w:jc w:val="center"/>
        <w:rPr>
          <w:rFonts w:ascii="Candara" w:hAnsi="Candara"/>
          <w:b/>
          <w:bCs/>
          <w:sz w:val="24"/>
          <w:szCs w:val="24"/>
        </w:rPr>
      </w:pPr>
    </w:p>
    <w:p w14:paraId="36F74200" w14:textId="1492D873" w:rsidR="009361E0" w:rsidRPr="003B427C" w:rsidRDefault="009361E0" w:rsidP="009361E0">
      <w:pPr>
        <w:spacing w:after="0" w:line="360" w:lineRule="auto"/>
        <w:ind w:firstLine="708"/>
        <w:jc w:val="both"/>
        <w:rPr>
          <w:rFonts w:ascii="Candara" w:eastAsia="Calibri" w:hAnsi="Candara" w:cs="Times New Roman"/>
          <w:sz w:val="24"/>
        </w:rPr>
      </w:pPr>
      <w:r w:rsidRPr="003B427C">
        <w:rPr>
          <w:rFonts w:ascii="Candara" w:eastAsia="Times New Roman" w:hAnsi="Candara" w:cs="Times New Roman"/>
          <w:sz w:val="24"/>
          <w:szCs w:val="24"/>
        </w:rPr>
        <w:t>Adunarea generală ordinar</w:t>
      </w:r>
      <w:r>
        <w:rPr>
          <w:rFonts w:ascii="Candara" w:eastAsia="Times New Roman" w:hAnsi="Candara" w:cs="Times New Roman"/>
          <w:sz w:val="24"/>
          <w:szCs w:val="24"/>
        </w:rPr>
        <w:t>ă</w:t>
      </w:r>
      <w:r w:rsidRPr="003B427C">
        <w:rPr>
          <w:rFonts w:ascii="Candara" w:eastAsia="Times New Roman" w:hAnsi="Candara" w:cs="Times New Roman"/>
          <w:sz w:val="24"/>
          <w:szCs w:val="24"/>
        </w:rPr>
        <w:t xml:space="preserve"> a acționarilor FIRM-RECOM S.A. – societate cu sediul în </w:t>
      </w:r>
      <w:r w:rsidRPr="003B427C">
        <w:rPr>
          <w:rFonts w:ascii="Candara" w:eastAsia="Times New Roman" w:hAnsi="Candara" w:cs="Times New Roman"/>
          <w:bCs/>
          <w:sz w:val="24"/>
          <w:szCs w:val="24"/>
        </w:rPr>
        <w:t>Bucureşti, str. Sergent Nuţu Ion nr. 2, sector 5, având CUI RO404262, înmatriculată în Registrul Comerțului sub nr. J40/3566/1991 –</w:t>
      </w:r>
      <w:r w:rsidRPr="003B427C">
        <w:rPr>
          <w:rFonts w:ascii="Candara" w:eastAsia="Times New Roman" w:hAnsi="Candara" w:cs="Times New Roman"/>
          <w:sz w:val="24"/>
          <w:szCs w:val="24"/>
        </w:rPr>
        <w:t xml:space="preserve"> s-a întrunit la </w:t>
      </w:r>
      <w:r>
        <w:rPr>
          <w:rFonts w:ascii="Candara" w:eastAsia="Times New Roman" w:hAnsi="Candara" w:cs="Times New Roman"/>
          <w:sz w:val="24"/>
          <w:szCs w:val="24"/>
        </w:rPr>
        <w:t>06</w:t>
      </w:r>
      <w:r w:rsidRPr="003B427C">
        <w:rPr>
          <w:rFonts w:ascii="Candara" w:eastAsia="Times New Roman" w:hAnsi="Candara" w:cs="Times New Roman"/>
          <w:sz w:val="24"/>
          <w:szCs w:val="24"/>
        </w:rPr>
        <w:t>.06.202</w:t>
      </w:r>
      <w:r>
        <w:rPr>
          <w:rFonts w:ascii="Candara" w:eastAsia="Times New Roman" w:hAnsi="Candara" w:cs="Times New Roman"/>
          <w:sz w:val="24"/>
          <w:szCs w:val="24"/>
        </w:rPr>
        <w:t>2</w:t>
      </w:r>
      <w:r w:rsidRPr="003B427C">
        <w:rPr>
          <w:rFonts w:ascii="Candara" w:eastAsia="Times New Roman" w:hAnsi="Candara" w:cs="Times New Roman"/>
          <w:sz w:val="24"/>
          <w:szCs w:val="24"/>
        </w:rPr>
        <w:t>, ora 1</w:t>
      </w:r>
      <w:r>
        <w:rPr>
          <w:rFonts w:ascii="Candara" w:eastAsia="Times New Roman" w:hAnsi="Candara" w:cs="Times New Roman"/>
          <w:sz w:val="24"/>
          <w:szCs w:val="24"/>
        </w:rPr>
        <w:t>2</w:t>
      </w:r>
      <w:r w:rsidRPr="003B427C">
        <w:rPr>
          <w:rFonts w:ascii="Candara" w:eastAsia="Times New Roman" w:hAnsi="Candara" w:cs="Times New Roman"/>
          <w:sz w:val="24"/>
          <w:szCs w:val="24"/>
        </w:rPr>
        <w:t>:</w:t>
      </w:r>
      <w:r>
        <w:rPr>
          <w:rFonts w:ascii="Candara" w:eastAsia="Times New Roman" w:hAnsi="Candara" w:cs="Times New Roman"/>
          <w:sz w:val="24"/>
          <w:szCs w:val="24"/>
        </w:rPr>
        <w:t>3</w:t>
      </w:r>
      <w:r w:rsidRPr="003B427C">
        <w:rPr>
          <w:rFonts w:ascii="Candara" w:eastAsia="Times New Roman" w:hAnsi="Candara" w:cs="Times New Roman"/>
          <w:sz w:val="24"/>
          <w:szCs w:val="24"/>
        </w:rPr>
        <w:t xml:space="preserve">0, în București, str. lt. av. Șerban Petrescu nr. 20, et. 1, sector 1, participând </w:t>
      </w:r>
      <w:r w:rsidRPr="003B427C">
        <w:rPr>
          <w:rFonts w:ascii="Candara" w:eastAsia="Calibri" w:hAnsi="Candara" w:cs="Times New Roman"/>
          <w:sz w:val="24"/>
        </w:rPr>
        <w:t xml:space="preserve">acționari ce au </w:t>
      </w:r>
      <w:r>
        <w:rPr>
          <w:rFonts w:ascii="Candara" w:eastAsia="Calibri" w:hAnsi="Candara" w:cs="Times New Roman"/>
          <w:sz w:val="24"/>
        </w:rPr>
        <w:t>.....................</w:t>
      </w:r>
      <w:r w:rsidRPr="003B427C">
        <w:rPr>
          <w:rFonts w:ascii="Candara" w:eastAsia="Calibri" w:hAnsi="Candara" w:cs="Times New Roman"/>
          <w:sz w:val="24"/>
        </w:rPr>
        <w:t xml:space="preserve">  acțiuni (</w:t>
      </w:r>
      <w:r>
        <w:rPr>
          <w:rFonts w:ascii="Candara" w:eastAsia="Calibri" w:hAnsi="Candara" w:cs="Times New Roman"/>
          <w:sz w:val="24"/>
        </w:rPr>
        <w:t>.......</w:t>
      </w:r>
      <w:r w:rsidRPr="003B427C">
        <w:rPr>
          <w:rFonts w:ascii="Candara" w:eastAsia="Calibri" w:hAnsi="Candara" w:cs="Times New Roman"/>
          <w:sz w:val="24"/>
        </w:rPr>
        <w:t>% din capitalul social).</w:t>
      </w:r>
    </w:p>
    <w:p w14:paraId="46ABC9B9" w14:textId="77777777" w:rsidR="009361E0" w:rsidRDefault="009361E0" w:rsidP="009361E0">
      <w:pPr>
        <w:spacing w:after="0" w:line="360" w:lineRule="auto"/>
        <w:ind w:firstLine="709"/>
        <w:jc w:val="both"/>
        <w:rPr>
          <w:rFonts w:ascii="Candara" w:hAnsi="Candara" w:cs="Arial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Adunarea a fost </w:t>
      </w:r>
      <w:r w:rsidRPr="00CA6240">
        <w:rPr>
          <w:rFonts w:ascii="Candara" w:hAnsi="Candara" w:cs="Arial"/>
          <w:sz w:val="24"/>
          <w:szCs w:val="24"/>
        </w:rPr>
        <w:t>prezidată de președintele consiliului de administrație, secretar fiind</w:t>
      </w:r>
      <w:r>
        <w:rPr>
          <w:rFonts w:ascii="Candara" w:hAnsi="Candara" w:cs="Arial"/>
          <w:sz w:val="24"/>
          <w:szCs w:val="24"/>
        </w:rPr>
        <w:t xml:space="preserve"> ales </w:t>
      </w:r>
      <w:r w:rsidRPr="00CA6240">
        <w:rPr>
          <w:rFonts w:ascii="Candara" w:hAnsi="Candara" w:cs="Arial"/>
          <w:sz w:val="24"/>
          <w:szCs w:val="24"/>
        </w:rPr>
        <w:t xml:space="preserve"> </w:t>
      </w:r>
      <w:r>
        <w:rPr>
          <w:rFonts w:ascii="Candara" w:hAnsi="Candara" w:cs="Arial"/>
          <w:sz w:val="24"/>
          <w:szCs w:val="24"/>
        </w:rPr>
        <w:t>_</w:t>
      </w:r>
      <w:r w:rsidRPr="00CA6240">
        <w:rPr>
          <w:rFonts w:ascii="Candara" w:hAnsi="Candara" w:cs="Arial"/>
          <w:sz w:val="24"/>
          <w:szCs w:val="24"/>
        </w:rPr>
        <w:t>,.</w:t>
      </w:r>
    </w:p>
    <w:p w14:paraId="4766A23C" w14:textId="77777777" w:rsidR="009361E0" w:rsidRDefault="009361E0" w:rsidP="009361E0">
      <w:pPr>
        <w:spacing w:after="0" w:line="360" w:lineRule="auto"/>
        <w:ind w:firstLine="709"/>
        <w:jc w:val="both"/>
        <w:rPr>
          <w:rFonts w:ascii="Candara" w:hAnsi="Candara"/>
          <w:sz w:val="24"/>
        </w:rPr>
      </w:pPr>
      <w:r w:rsidRPr="00B75738">
        <w:rPr>
          <w:rFonts w:ascii="Candara" w:hAnsi="Candara"/>
          <w:sz w:val="24"/>
        </w:rPr>
        <w:t>Asupra punctelor înscrise pe ordinea de zi, acționarii au hotărât cele de mai jos.</w:t>
      </w:r>
    </w:p>
    <w:p w14:paraId="476AC471" w14:textId="77777777" w:rsidR="009361E0" w:rsidRDefault="009361E0" w:rsidP="009361E0">
      <w:pPr>
        <w:spacing w:after="0" w:line="360" w:lineRule="auto"/>
        <w:ind w:firstLine="709"/>
        <w:jc w:val="both"/>
        <w:rPr>
          <w:rFonts w:ascii="Candara" w:hAnsi="Candara"/>
          <w:sz w:val="24"/>
        </w:rPr>
      </w:pPr>
    </w:p>
    <w:p w14:paraId="60EFB9A2" w14:textId="041027F1" w:rsidR="002B4167" w:rsidRPr="00723138" w:rsidRDefault="009361E0" w:rsidP="002B4167">
      <w:pPr>
        <w:pStyle w:val="ListParagraph"/>
        <w:numPr>
          <w:ilvl w:val="0"/>
          <w:numId w:val="4"/>
        </w:numPr>
        <w:tabs>
          <w:tab w:val="left" w:pos="709"/>
        </w:tabs>
        <w:spacing w:after="200" w:line="360" w:lineRule="auto"/>
        <w:ind w:left="0" w:firstLine="709"/>
        <w:contextualSpacing w:val="0"/>
        <w:jc w:val="both"/>
        <w:rPr>
          <w:rFonts w:ascii="Candara" w:hAnsi="Candara"/>
          <w:sz w:val="24"/>
          <w:szCs w:val="24"/>
        </w:rPr>
      </w:pPr>
      <w:bookmarkStart w:id="0" w:name="_Hlk102416610"/>
      <w:r w:rsidRPr="00723138">
        <w:rPr>
          <w:rFonts w:ascii="Candara" w:hAnsi="Candara"/>
          <w:sz w:val="24"/>
          <w:szCs w:val="24"/>
        </w:rPr>
        <w:t>A</w:t>
      </w:r>
      <w:bookmarkStart w:id="1" w:name="m_7920714890286363366__Hlk51328156"/>
      <w:r w:rsidRPr="00723138">
        <w:rPr>
          <w:rFonts w:ascii="Candara" w:hAnsi="Candara"/>
          <w:sz w:val="24"/>
          <w:szCs w:val="24"/>
        </w:rPr>
        <w:t xml:space="preserve">u votat pentru/împotrivă/s-au abținut </w:t>
      </w:r>
      <w:bookmarkEnd w:id="0"/>
      <w:bookmarkEnd w:id="1"/>
      <w:r w:rsidR="00AC5C51" w:rsidRPr="00723138">
        <w:rPr>
          <w:rFonts w:ascii="Candara" w:eastAsia="Lucida Sans Unicode" w:hAnsi="Candara" w:cs="Arial"/>
          <w:kern w:val="3"/>
          <w:sz w:val="24"/>
          <w:szCs w:val="24"/>
          <w:lang w:eastAsia="zh-CN" w:bidi="hi-IN"/>
        </w:rPr>
        <w:t>a</w:t>
      </w:r>
      <w:r w:rsidR="00AC5C51" w:rsidRPr="00AC5C51">
        <w:rPr>
          <w:rFonts w:ascii="Candara" w:eastAsia="Lucida Sans Unicode" w:hAnsi="Candara" w:cs="Arial"/>
          <w:kern w:val="3"/>
          <w:sz w:val="24"/>
          <w:szCs w:val="24"/>
          <w:lang w:eastAsia="zh-CN" w:bidi="hi-IN"/>
        </w:rPr>
        <w:t xml:space="preserve">probarea repartizării sumei de 6.000.000 lei reprezentând o parte din profitul nerepartizat cumulat din anii anteriori la 31.12.2021, cu titlul de dividend pentru acționarii societății; </w:t>
      </w:r>
      <w:r w:rsidR="00DA3ABE" w:rsidRPr="00DA3ABE">
        <w:rPr>
          <w:rFonts w:ascii="Arial" w:eastAsia="Lucida Sans Unicode" w:hAnsi="Arial" w:cs="Arial"/>
          <w:kern w:val="3"/>
          <w:sz w:val="24"/>
          <w:szCs w:val="24"/>
          <w:lang w:eastAsia="zh-CN" w:bidi="hi-IN"/>
        </w:rPr>
        <w:t>Dividendele se vor plăti la data de 06.12.2022</w:t>
      </w:r>
      <w:r w:rsidR="00DA3ABE" w:rsidRPr="00DA3ABE">
        <w:rPr>
          <w:rFonts w:ascii="Arial" w:eastAsia="Times New Roman" w:hAnsi="Arial" w:cs="Arial"/>
          <w:sz w:val="24"/>
          <w:szCs w:val="24"/>
        </w:rPr>
        <w:t>.</w:t>
      </w:r>
      <w:r w:rsidR="002B4167" w:rsidRPr="00723138">
        <w:rPr>
          <w:rFonts w:ascii="Candara" w:hAnsi="Candara" w:cs="Arial"/>
        </w:rPr>
        <w:t xml:space="preserve"> </w:t>
      </w:r>
    </w:p>
    <w:p w14:paraId="67B174C9" w14:textId="4D09D278" w:rsidR="002B4167" w:rsidRDefault="002B4167" w:rsidP="002B4167">
      <w:pPr>
        <w:tabs>
          <w:tab w:val="left" w:pos="993"/>
        </w:tabs>
        <w:spacing w:line="360" w:lineRule="auto"/>
        <w:ind w:firstLine="709"/>
        <w:jc w:val="both"/>
        <w:rPr>
          <w:rFonts w:ascii="Candara" w:hAnsi="Candara" w:cs="Arial"/>
        </w:rPr>
      </w:pPr>
      <w:r>
        <w:rPr>
          <w:rFonts w:ascii="Candara" w:hAnsi="Candara" w:cs="Arial"/>
        </w:rPr>
        <w:t>2.</w:t>
      </w:r>
      <w:r>
        <w:rPr>
          <w:rFonts w:ascii="Candara" w:hAnsi="Candara" w:cs="Arial"/>
        </w:rPr>
        <w:tab/>
      </w:r>
      <w:r w:rsidRPr="00857DC0">
        <w:rPr>
          <w:rFonts w:ascii="Candara" w:hAnsi="Candara"/>
          <w:sz w:val="24"/>
          <w:szCs w:val="24"/>
        </w:rPr>
        <w:t xml:space="preserve">Au votat pentru/împotrivă/s-au abținut </w:t>
      </w:r>
      <w:r>
        <w:rPr>
          <w:rFonts w:ascii="Candara" w:hAnsi="Candara"/>
          <w:sz w:val="24"/>
          <w:szCs w:val="24"/>
        </w:rPr>
        <w:t xml:space="preserve">ca </w:t>
      </w:r>
      <w:r w:rsidR="00DA3ABE">
        <w:rPr>
          <w:rFonts w:ascii="Candara" w:hAnsi="Candara" w:cs="Arial"/>
          <w:b/>
        </w:rPr>
        <w:t>22</w:t>
      </w:r>
      <w:r>
        <w:rPr>
          <w:rFonts w:ascii="Candara" w:hAnsi="Candara" w:cs="Arial"/>
          <w:b/>
        </w:rPr>
        <w:t>.</w:t>
      </w:r>
      <w:r w:rsidR="00AC5C51">
        <w:rPr>
          <w:rFonts w:ascii="Candara" w:hAnsi="Candara" w:cs="Arial"/>
          <w:b/>
        </w:rPr>
        <w:t>1</w:t>
      </w:r>
      <w:r w:rsidR="00DA3ABE">
        <w:rPr>
          <w:rFonts w:ascii="Candara" w:hAnsi="Candara" w:cs="Arial"/>
          <w:b/>
        </w:rPr>
        <w:t>1</w:t>
      </w:r>
      <w:r>
        <w:rPr>
          <w:rFonts w:ascii="Candara" w:hAnsi="Candara" w:cs="Arial"/>
          <w:b/>
        </w:rPr>
        <w:t>.2022</w:t>
      </w:r>
      <w:r>
        <w:rPr>
          <w:rFonts w:ascii="Candara" w:hAnsi="Candara" w:cs="Arial"/>
        </w:rPr>
        <w:t xml:space="preserve"> să fie dată de înregistrare;</w:t>
      </w:r>
    </w:p>
    <w:p w14:paraId="1DDA234E" w14:textId="49CA10AC" w:rsidR="002B4167" w:rsidRDefault="002B4167" w:rsidP="002B4167">
      <w:pPr>
        <w:tabs>
          <w:tab w:val="left" w:pos="993"/>
        </w:tabs>
        <w:spacing w:line="360" w:lineRule="auto"/>
        <w:ind w:firstLine="709"/>
        <w:jc w:val="both"/>
        <w:rPr>
          <w:rFonts w:ascii="Candara" w:hAnsi="Candara" w:cs="Arial"/>
        </w:rPr>
      </w:pPr>
      <w:r>
        <w:rPr>
          <w:rFonts w:ascii="Candara" w:hAnsi="Candara" w:cs="Arial"/>
        </w:rPr>
        <w:t>3.</w:t>
      </w:r>
      <w:r w:rsidRPr="002B4167">
        <w:rPr>
          <w:rFonts w:ascii="Candara" w:hAnsi="Candara"/>
          <w:sz w:val="24"/>
          <w:szCs w:val="24"/>
        </w:rPr>
        <w:t xml:space="preserve"> </w:t>
      </w:r>
      <w:r w:rsidRPr="00857DC0">
        <w:rPr>
          <w:rFonts w:ascii="Candara" w:hAnsi="Candara"/>
          <w:sz w:val="24"/>
          <w:szCs w:val="24"/>
        </w:rPr>
        <w:t xml:space="preserve">Au votat pentru/împotrivă/s-au abținut </w:t>
      </w:r>
      <w:r>
        <w:rPr>
          <w:rFonts w:ascii="Candara" w:hAnsi="Candara"/>
          <w:sz w:val="24"/>
          <w:szCs w:val="24"/>
        </w:rPr>
        <w:t xml:space="preserve">ca </w:t>
      </w:r>
      <w:r w:rsidR="00DA3ABE">
        <w:rPr>
          <w:rFonts w:ascii="Candara" w:hAnsi="Candara"/>
          <w:b/>
          <w:bCs/>
          <w:sz w:val="24"/>
          <w:szCs w:val="24"/>
        </w:rPr>
        <w:t>21</w:t>
      </w:r>
      <w:r w:rsidRPr="00AC5C51">
        <w:rPr>
          <w:rFonts w:ascii="Candara" w:hAnsi="Candara" w:cs="Arial"/>
          <w:b/>
          <w:bCs/>
        </w:rPr>
        <w:t>.</w:t>
      </w:r>
      <w:r w:rsidR="00AC5C51">
        <w:rPr>
          <w:rFonts w:ascii="Candara" w:hAnsi="Candara" w:cs="Arial"/>
          <w:b/>
        </w:rPr>
        <w:t>1</w:t>
      </w:r>
      <w:r w:rsidR="00DA3ABE">
        <w:rPr>
          <w:rFonts w:ascii="Candara" w:hAnsi="Candara" w:cs="Arial"/>
          <w:b/>
        </w:rPr>
        <w:t>1</w:t>
      </w:r>
      <w:r>
        <w:rPr>
          <w:rFonts w:ascii="Candara" w:hAnsi="Candara" w:cs="Arial"/>
          <w:b/>
        </w:rPr>
        <w:t>.2022</w:t>
      </w:r>
      <w:r>
        <w:rPr>
          <w:rFonts w:ascii="Candara" w:hAnsi="Candara" w:cs="Arial"/>
        </w:rPr>
        <w:t xml:space="preserve"> să fie</w:t>
      </w:r>
      <w:bookmarkStart w:id="2" w:name="_Hlk102409838"/>
      <w:r>
        <w:rPr>
          <w:rFonts w:ascii="Candara" w:hAnsi="Candara" w:cs="Arial"/>
        </w:rPr>
        <w:t xml:space="preserve"> ex date.</w:t>
      </w:r>
      <w:bookmarkEnd w:id="2"/>
    </w:p>
    <w:p w14:paraId="4752FDE6" w14:textId="77777777" w:rsidR="002B4167" w:rsidRPr="002B4167" w:rsidRDefault="002B4167" w:rsidP="002B4167">
      <w:pPr>
        <w:tabs>
          <w:tab w:val="left" w:pos="709"/>
        </w:tabs>
        <w:spacing w:after="200" w:line="360" w:lineRule="auto"/>
        <w:jc w:val="both"/>
        <w:rPr>
          <w:rFonts w:ascii="Candara" w:hAnsi="Candara"/>
          <w:sz w:val="24"/>
          <w:szCs w:val="24"/>
        </w:rPr>
      </w:pPr>
    </w:p>
    <w:p w14:paraId="5B5D9503" w14:textId="77777777" w:rsidR="009361E0" w:rsidRPr="00CA6240" w:rsidRDefault="009361E0" w:rsidP="009361E0">
      <w:pPr>
        <w:pStyle w:val="ListParagraph"/>
        <w:spacing w:after="0" w:line="360" w:lineRule="auto"/>
        <w:ind w:left="0"/>
        <w:jc w:val="both"/>
        <w:rPr>
          <w:rFonts w:ascii="Candara" w:hAnsi="Candara"/>
          <w:sz w:val="24"/>
        </w:rPr>
      </w:pPr>
      <w:r w:rsidRPr="00B75738">
        <w:rPr>
          <w:rFonts w:ascii="Candara" w:hAnsi="Candara"/>
          <w:sz w:val="24"/>
        </w:rPr>
        <w:t xml:space="preserve">Data </w:t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 w:rsidRPr="00B75738"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 xml:space="preserve">          </w:t>
      </w:r>
      <w:r w:rsidRPr="00B75738">
        <w:rPr>
          <w:rFonts w:ascii="Candara" w:hAnsi="Candara"/>
          <w:sz w:val="24"/>
        </w:rPr>
        <w:t>Președinte,</w:t>
      </w:r>
    </w:p>
    <w:p w14:paraId="302A6A7C" w14:textId="77777777" w:rsidR="009361E0" w:rsidRPr="00CA6240" w:rsidRDefault="009361E0" w:rsidP="009361E0">
      <w:pPr>
        <w:spacing w:after="0" w:line="360" w:lineRule="auto"/>
        <w:rPr>
          <w:rFonts w:ascii="Candara" w:hAnsi="Candara"/>
          <w:sz w:val="24"/>
        </w:rPr>
      </w:pPr>
    </w:p>
    <w:p w14:paraId="6643DB14" w14:textId="77777777" w:rsidR="009361E0" w:rsidRPr="00CA6240" w:rsidRDefault="009361E0" w:rsidP="009361E0">
      <w:pPr>
        <w:spacing w:after="0" w:line="360" w:lineRule="auto"/>
        <w:jc w:val="right"/>
        <w:rPr>
          <w:rFonts w:ascii="Candara" w:hAnsi="Candara"/>
          <w:sz w:val="24"/>
        </w:rPr>
      </w:pPr>
      <w:r w:rsidRPr="00B75738">
        <w:rPr>
          <w:rFonts w:ascii="Candara" w:hAnsi="Candara"/>
          <w:sz w:val="24"/>
        </w:rPr>
        <w:t>Secretar,</w:t>
      </w:r>
    </w:p>
    <w:p w14:paraId="17E1113A" w14:textId="25EBDDA4" w:rsidR="003B42DA" w:rsidRPr="003B42DA" w:rsidRDefault="003B42DA" w:rsidP="003B42DA">
      <w:pPr>
        <w:spacing w:after="0" w:line="360" w:lineRule="auto"/>
        <w:jc w:val="right"/>
        <w:rPr>
          <w:rFonts w:ascii="Candara" w:hAnsi="Candara"/>
          <w:sz w:val="24"/>
        </w:rPr>
      </w:pPr>
    </w:p>
    <w:sectPr w:rsidR="003B42DA" w:rsidRPr="003B42DA" w:rsidSect="000D0209">
      <w:headerReference w:type="default" r:id="rId7"/>
      <w:footerReference w:type="default" r:id="rId8"/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AC31" w14:textId="77777777" w:rsidR="00B70A8C" w:rsidRDefault="00B70A8C" w:rsidP="00B70A8C">
      <w:pPr>
        <w:spacing w:after="0" w:line="240" w:lineRule="auto"/>
      </w:pPr>
      <w:r>
        <w:separator/>
      </w:r>
    </w:p>
  </w:endnote>
  <w:endnote w:type="continuationSeparator" w:id="0">
    <w:p w14:paraId="49BAB951" w14:textId="77777777" w:rsidR="00B70A8C" w:rsidRDefault="00B70A8C" w:rsidP="00B7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739593"/>
      <w:docPartObj>
        <w:docPartGallery w:val="Page Numbers (Bottom of Page)"/>
        <w:docPartUnique/>
      </w:docPartObj>
    </w:sdtPr>
    <w:sdtEndPr>
      <w:rPr>
        <w:rFonts w:ascii="Candara" w:hAnsi="Candara"/>
        <w:noProof/>
        <w:sz w:val="24"/>
        <w:szCs w:val="24"/>
      </w:rPr>
    </w:sdtEndPr>
    <w:sdtContent>
      <w:p w14:paraId="1FE1C729" w14:textId="4101659B" w:rsidR="00B70A8C" w:rsidRPr="00B70A8C" w:rsidRDefault="00B70A8C" w:rsidP="00B70A8C">
        <w:pPr>
          <w:pStyle w:val="Footer"/>
          <w:jc w:val="center"/>
          <w:rPr>
            <w:rFonts w:ascii="Candara" w:hAnsi="Candara"/>
            <w:sz w:val="24"/>
            <w:szCs w:val="24"/>
          </w:rPr>
        </w:pPr>
        <w:r w:rsidRPr="00B70A8C">
          <w:rPr>
            <w:rFonts w:ascii="Candara" w:hAnsi="Candara"/>
            <w:sz w:val="24"/>
            <w:szCs w:val="24"/>
          </w:rPr>
          <w:fldChar w:fldCharType="begin"/>
        </w:r>
        <w:r w:rsidRPr="00B70A8C">
          <w:rPr>
            <w:rFonts w:ascii="Candara" w:hAnsi="Candara"/>
            <w:sz w:val="24"/>
            <w:szCs w:val="24"/>
          </w:rPr>
          <w:instrText xml:space="preserve"> PAGE   \* MERGEFORMAT </w:instrText>
        </w:r>
        <w:r w:rsidRPr="00B70A8C">
          <w:rPr>
            <w:rFonts w:ascii="Candara" w:hAnsi="Candara"/>
            <w:sz w:val="24"/>
            <w:szCs w:val="24"/>
          </w:rPr>
          <w:fldChar w:fldCharType="separate"/>
        </w:r>
        <w:r w:rsidRPr="00B70A8C">
          <w:rPr>
            <w:rFonts w:ascii="Candara" w:hAnsi="Candara"/>
            <w:noProof/>
            <w:sz w:val="24"/>
            <w:szCs w:val="24"/>
          </w:rPr>
          <w:t>2</w:t>
        </w:r>
        <w:r w:rsidRPr="00B70A8C">
          <w:rPr>
            <w:rFonts w:ascii="Candara" w:hAnsi="Candara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5EF7" w14:textId="77777777" w:rsidR="00B70A8C" w:rsidRDefault="00B70A8C" w:rsidP="00B70A8C">
      <w:pPr>
        <w:spacing w:after="0" w:line="240" w:lineRule="auto"/>
      </w:pPr>
      <w:r>
        <w:separator/>
      </w:r>
    </w:p>
  </w:footnote>
  <w:footnote w:type="continuationSeparator" w:id="0">
    <w:p w14:paraId="28173D90" w14:textId="77777777" w:rsidR="00B70A8C" w:rsidRDefault="00B70A8C" w:rsidP="00B70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6A64" w14:textId="2A6688E8" w:rsidR="00B70A8C" w:rsidRPr="00B70A8C" w:rsidRDefault="00B70A8C" w:rsidP="00B70A8C">
    <w:pPr>
      <w:pStyle w:val="Header"/>
      <w:jc w:val="both"/>
      <w:rPr>
        <w:rFonts w:ascii="Candara" w:hAnsi="Candara"/>
        <w:sz w:val="24"/>
        <w:szCs w:val="24"/>
      </w:rPr>
    </w:pPr>
    <w:r>
      <w:rPr>
        <w:rFonts w:ascii="Candara" w:hAnsi="Candara"/>
        <w:sz w:val="24"/>
        <w:szCs w:val="24"/>
      </w:rPr>
      <w:t>Proiect de hotărâre AGOA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337B0"/>
    <w:multiLevelType w:val="hybridMultilevel"/>
    <w:tmpl w:val="7C7AB4EC"/>
    <w:lvl w:ilvl="0" w:tplc="49C0A5B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10C15"/>
    <w:multiLevelType w:val="multilevel"/>
    <w:tmpl w:val="94BED1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AAF2F19"/>
    <w:multiLevelType w:val="hybridMultilevel"/>
    <w:tmpl w:val="D4D459B2"/>
    <w:lvl w:ilvl="0" w:tplc="37F634E6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E41EA"/>
    <w:multiLevelType w:val="hybridMultilevel"/>
    <w:tmpl w:val="F5BAA386"/>
    <w:lvl w:ilvl="0" w:tplc="C7547F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A585B"/>
    <w:multiLevelType w:val="multilevel"/>
    <w:tmpl w:val="A7423D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144880204">
    <w:abstractNumId w:val="3"/>
  </w:num>
  <w:num w:numId="2" w16cid:durableId="1045371756">
    <w:abstractNumId w:val="2"/>
  </w:num>
  <w:num w:numId="3" w16cid:durableId="677580318">
    <w:abstractNumId w:val="0"/>
  </w:num>
  <w:num w:numId="4" w16cid:durableId="441220263">
    <w:abstractNumId w:val="1"/>
  </w:num>
  <w:num w:numId="5" w16cid:durableId="7514655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A8C"/>
    <w:rsid w:val="000D0209"/>
    <w:rsid w:val="00267196"/>
    <w:rsid w:val="002B4167"/>
    <w:rsid w:val="002C7CDA"/>
    <w:rsid w:val="003B42DA"/>
    <w:rsid w:val="004455BA"/>
    <w:rsid w:val="004B17D8"/>
    <w:rsid w:val="00620A57"/>
    <w:rsid w:val="00723138"/>
    <w:rsid w:val="008D45F5"/>
    <w:rsid w:val="009361E0"/>
    <w:rsid w:val="00A10A77"/>
    <w:rsid w:val="00A92F51"/>
    <w:rsid w:val="00A94279"/>
    <w:rsid w:val="00AC5C51"/>
    <w:rsid w:val="00AC7C95"/>
    <w:rsid w:val="00B70A8C"/>
    <w:rsid w:val="00BD1E43"/>
    <w:rsid w:val="00C9293F"/>
    <w:rsid w:val="00D679DA"/>
    <w:rsid w:val="00DA3ABE"/>
    <w:rsid w:val="00E067D7"/>
    <w:rsid w:val="00E15D9D"/>
    <w:rsid w:val="00E55A5F"/>
    <w:rsid w:val="00E6733F"/>
    <w:rsid w:val="00EF3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2E60"/>
  <w15:docId w15:val="{A2D54F51-77C0-4522-B6AA-5679F120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A8C"/>
  </w:style>
  <w:style w:type="paragraph" w:styleId="Footer">
    <w:name w:val="footer"/>
    <w:basedOn w:val="Normal"/>
    <w:link w:val="FooterChar"/>
    <w:uiPriority w:val="99"/>
    <w:unhideWhenUsed/>
    <w:rsid w:val="00B7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A8C"/>
  </w:style>
  <w:style w:type="paragraph" w:styleId="ListParagraph">
    <w:name w:val="List Paragraph"/>
    <w:basedOn w:val="Normal"/>
    <w:uiPriority w:val="34"/>
    <w:qFormat/>
    <w:rsid w:val="00B70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VO\Desktop\1_Sabl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1_Sablon</Template>
  <TotalTime>5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VVO</dc:creator>
  <cp:lastModifiedBy>Mihai Dutu</cp:lastModifiedBy>
  <cp:revision>6</cp:revision>
  <dcterms:created xsi:type="dcterms:W3CDTF">2022-05-02T17:37:00Z</dcterms:created>
  <dcterms:modified xsi:type="dcterms:W3CDTF">2022-05-03T14:22:00Z</dcterms:modified>
</cp:coreProperties>
</file>